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8F982" w14:textId="77777777" w:rsidR="00A01215" w:rsidRDefault="00A01215" w:rsidP="00A01215">
      <w:pPr>
        <w:pStyle w:val="Normal1"/>
        <w:jc w:val="center"/>
        <w:rPr>
          <w:rFonts w:eastAsia="Cambria"/>
          <w:b/>
          <w:sz w:val="32"/>
          <w:szCs w:val="32"/>
          <w:u w:val="single"/>
        </w:rPr>
      </w:pPr>
      <w:r>
        <w:rPr>
          <w:rFonts w:ascii="Helvetica Neue" w:eastAsia="Helvetica Neue" w:hAnsi="Helvetica Neue" w:cs="Helvetica Neue"/>
          <w:noProof/>
          <w:sz w:val="22"/>
          <w:szCs w:val="22"/>
        </w:rPr>
        <w:drawing>
          <wp:inline distT="114300" distB="114300" distL="114300" distR="114300" wp14:anchorId="4B996A89" wp14:editId="5798D705">
            <wp:extent cx="3343853" cy="711200"/>
            <wp:effectExtent l="0" t="0" r="9525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5541" cy="7115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08C5CC" w14:textId="77777777" w:rsidR="00A01215" w:rsidRDefault="00A01215" w:rsidP="00A01215">
      <w:pPr>
        <w:pStyle w:val="Normal1"/>
        <w:jc w:val="center"/>
        <w:rPr>
          <w:rFonts w:eastAsia="Cambria"/>
          <w:b/>
          <w:sz w:val="32"/>
          <w:szCs w:val="32"/>
          <w:u w:val="single"/>
        </w:rPr>
      </w:pPr>
    </w:p>
    <w:p w14:paraId="0B98E739" w14:textId="77777777" w:rsidR="00A01215" w:rsidRDefault="00A01215" w:rsidP="00A01215">
      <w:pPr>
        <w:pStyle w:val="Normal1"/>
        <w:jc w:val="center"/>
        <w:rPr>
          <w:rFonts w:eastAsia="Cambria"/>
          <w:b/>
          <w:sz w:val="32"/>
          <w:szCs w:val="32"/>
          <w:u w:val="single"/>
        </w:rPr>
      </w:pPr>
    </w:p>
    <w:p w14:paraId="03EB2D75" w14:textId="21E4E4D6" w:rsidR="00A01215" w:rsidRPr="00C00516" w:rsidRDefault="006B6A02" w:rsidP="00A01215">
      <w:pPr>
        <w:pStyle w:val="Normal1"/>
        <w:jc w:val="center"/>
        <w:rPr>
          <w:rFonts w:eastAsia="Cambria"/>
          <w:b/>
          <w:sz w:val="32"/>
          <w:szCs w:val="32"/>
          <w:u w:val="single"/>
        </w:rPr>
      </w:pPr>
      <w:r>
        <w:rPr>
          <w:rFonts w:eastAsia="Cambria"/>
          <w:b/>
          <w:sz w:val="32"/>
          <w:szCs w:val="32"/>
          <w:u w:val="single"/>
        </w:rPr>
        <w:t>Medicinska Föreningen — Extrautlyst års</w:t>
      </w:r>
      <w:r w:rsidR="00A01215" w:rsidRPr="00C00516">
        <w:rPr>
          <w:rFonts w:eastAsia="Cambria"/>
          <w:b/>
          <w:sz w:val="32"/>
          <w:szCs w:val="32"/>
          <w:u w:val="single"/>
        </w:rPr>
        <w:t>möte</w:t>
      </w:r>
    </w:p>
    <w:p w14:paraId="703B9A5F" w14:textId="5C1897CF" w:rsidR="00A01215" w:rsidRPr="00C00516" w:rsidRDefault="00A01215" w:rsidP="00A01215">
      <w:pPr>
        <w:pStyle w:val="Normal1"/>
        <w:jc w:val="center"/>
        <w:rPr>
          <w:rFonts w:eastAsia="Cambria"/>
          <w:b/>
          <w:sz w:val="28"/>
          <w:szCs w:val="28"/>
        </w:rPr>
      </w:pPr>
      <w:r w:rsidRPr="00C00516">
        <w:rPr>
          <w:rFonts w:eastAsia="Cambria"/>
          <w:b/>
          <w:sz w:val="28"/>
          <w:szCs w:val="28"/>
          <w:u w:val="single"/>
        </w:rPr>
        <w:t>Tid:</w:t>
      </w:r>
      <w:r w:rsidRPr="00C00516">
        <w:rPr>
          <w:rFonts w:eastAsia="Cambria"/>
          <w:b/>
          <w:sz w:val="28"/>
          <w:szCs w:val="28"/>
        </w:rPr>
        <w:t xml:space="preserve"> </w:t>
      </w:r>
      <w:r w:rsidR="003402AA">
        <w:rPr>
          <w:rFonts w:eastAsia="Cambria"/>
          <w:b/>
          <w:sz w:val="28"/>
          <w:szCs w:val="28"/>
        </w:rPr>
        <w:t xml:space="preserve">26 februari </w:t>
      </w:r>
      <w:r w:rsidR="00A86C1D">
        <w:rPr>
          <w:rFonts w:eastAsia="Cambria"/>
          <w:b/>
          <w:sz w:val="28"/>
          <w:szCs w:val="28"/>
        </w:rPr>
        <w:t xml:space="preserve">2018 </w:t>
      </w:r>
      <w:proofErr w:type="spellStart"/>
      <w:r w:rsidR="003402AA">
        <w:rPr>
          <w:rFonts w:eastAsia="Cambria"/>
          <w:b/>
          <w:sz w:val="28"/>
          <w:szCs w:val="28"/>
        </w:rPr>
        <w:t>kl</w:t>
      </w:r>
      <w:proofErr w:type="spellEnd"/>
      <w:r w:rsidR="003402AA">
        <w:rPr>
          <w:rFonts w:eastAsia="Cambria"/>
          <w:b/>
          <w:sz w:val="28"/>
          <w:szCs w:val="28"/>
        </w:rPr>
        <w:t xml:space="preserve"> </w:t>
      </w:r>
      <w:r w:rsidR="006B6A02">
        <w:rPr>
          <w:rFonts w:eastAsia="Cambria"/>
          <w:b/>
          <w:sz w:val="28"/>
          <w:szCs w:val="28"/>
        </w:rPr>
        <w:t>17.30</w:t>
      </w:r>
    </w:p>
    <w:p w14:paraId="399E298B" w14:textId="21A89994" w:rsidR="00A01215" w:rsidRPr="00C00516" w:rsidRDefault="00A01215" w:rsidP="00A01215">
      <w:pPr>
        <w:pStyle w:val="Normal1"/>
        <w:jc w:val="center"/>
        <w:rPr>
          <w:rFonts w:eastAsia="Cambria"/>
          <w:b/>
          <w:sz w:val="28"/>
          <w:szCs w:val="28"/>
        </w:rPr>
      </w:pPr>
      <w:r w:rsidRPr="00C00516">
        <w:rPr>
          <w:rFonts w:eastAsia="Cambria"/>
          <w:b/>
          <w:sz w:val="28"/>
          <w:szCs w:val="28"/>
          <w:u w:val="single"/>
        </w:rPr>
        <w:t>Var:</w:t>
      </w:r>
      <w:r w:rsidRPr="00C00516">
        <w:rPr>
          <w:rFonts w:eastAsia="Cambria"/>
          <w:b/>
          <w:sz w:val="28"/>
          <w:szCs w:val="28"/>
        </w:rPr>
        <w:t xml:space="preserve"> </w:t>
      </w:r>
      <w:proofErr w:type="spellStart"/>
      <w:r w:rsidR="003402AA">
        <w:rPr>
          <w:rFonts w:eastAsia="Cambria"/>
          <w:b/>
          <w:sz w:val="28"/>
          <w:szCs w:val="28"/>
        </w:rPr>
        <w:t>MedC</w:t>
      </w:r>
      <w:proofErr w:type="spellEnd"/>
      <w:r w:rsidR="00A86C1D">
        <w:rPr>
          <w:rFonts w:eastAsia="Cambria"/>
          <w:b/>
          <w:sz w:val="28"/>
          <w:szCs w:val="28"/>
        </w:rPr>
        <w:t xml:space="preserve"> ingång 14 UAS</w:t>
      </w:r>
    </w:p>
    <w:p w14:paraId="03AC9D3B" w14:textId="77777777" w:rsidR="00A01215" w:rsidRPr="00C00516" w:rsidRDefault="00A01215" w:rsidP="00A01215">
      <w:pPr>
        <w:pStyle w:val="Normal1"/>
        <w:rPr>
          <w:rFonts w:eastAsia="Cambria"/>
          <w:b/>
          <w:sz w:val="28"/>
          <w:szCs w:val="28"/>
        </w:rPr>
      </w:pPr>
    </w:p>
    <w:p w14:paraId="10188AD9" w14:textId="761EAAC3" w:rsidR="00A01215" w:rsidRPr="00000A51" w:rsidRDefault="00A01215" w:rsidP="00A01215">
      <w:pPr>
        <w:pStyle w:val="Normal1"/>
        <w:rPr>
          <w:rFonts w:eastAsia="Cambria"/>
        </w:rPr>
      </w:pPr>
      <w:r w:rsidRPr="00C00516">
        <w:rPr>
          <w:rFonts w:eastAsia="Cambria"/>
          <w:b/>
        </w:rPr>
        <w:t xml:space="preserve">§1. </w:t>
      </w:r>
      <w:r w:rsidR="001B36E8">
        <w:rPr>
          <w:rFonts w:eastAsia="Cambria"/>
          <w:b/>
        </w:rPr>
        <w:t>Års</w:t>
      </w:r>
      <w:r w:rsidRPr="00C00516">
        <w:rPr>
          <w:rFonts w:eastAsia="Cambria"/>
          <w:b/>
        </w:rPr>
        <w:t>mötets öppnande</w:t>
      </w:r>
    </w:p>
    <w:p w14:paraId="189352F8" w14:textId="3D66CE1A" w:rsidR="00A01215" w:rsidRPr="00C00516" w:rsidRDefault="00F84090" w:rsidP="00A01215">
      <w:pPr>
        <w:pStyle w:val="Normal1"/>
        <w:rPr>
          <w:rFonts w:eastAsia="Cambria"/>
        </w:rPr>
      </w:pPr>
      <w:r>
        <w:rPr>
          <w:rFonts w:eastAsia="Cambria"/>
        </w:rPr>
        <w:t>Ordförande</w:t>
      </w:r>
      <w:r w:rsidR="00A01215" w:rsidRPr="00C00516">
        <w:rPr>
          <w:rFonts w:eastAsia="Cambria"/>
        </w:rPr>
        <w:t xml:space="preserve"> </w:t>
      </w:r>
      <w:r w:rsidR="005D1B71">
        <w:rPr>
          <w:rFonts w:eastAsia="Cambria"/>
        </w:rPr>
        <w:t>Marg</w:t>
      </w:r>
      <w:r w:rsidR="00726979">
        <w:rPr>
          <w:rFonts w:eastAsia="Cambria"/>
        </w:rPr>
        <w:t xml:space="preserve">rete </w:t>
      </w:r>
      <w:proofErr w:type="spellStart"/>
      <w:r w:rsidR="00726979">
        <w:rPr>
          <w:rFonts w:eastAsia="Cambria"/>
        </w:rPr>
        <w:t>Aspvall</w:t>
      </w:r>
      <w:proofErr w:type="spellEnd"/>
      <w:r w:rsidR="00726979">
        <w:rPr>
          <w:rFonts w:eastAsia="Cambria"/>
        </w:rPr>
        <w:t xml:space="preserve"> </w:t>
      </w:r>
      <w:r w:rsidR="00A01215" w:rsidRPr="00C00516">
        <w:rPr>
          <w:rFonts w:eastAsia="Cambria"/>
        </w:rPr>
        <w:t xml:space="preserve">förklarar mötet öppnat. </w:t>
      </w:r>
    </w:p>
    <w:p w14:paraId="66E2A70B" w14:textId="77777777" w:rsidR="00A01215" w:rsidRPr="00C00516" w:rsidRDefault="00A01215" w:rsidP="00A01215">
      <w:pPr>
        <w:pStyle w:val="Normal1"/>
        <w:rPr>
          <w:rFonts w:eastAsia="Cambria"/>
          <w:b/>
        </w:rPr>
      </w:pPr>
    </w:p>
    <w:p w14:paraId="202F3E9E" w14:textId="77777777" w:rsidR="00A01215" w:rsidRPr="00C00516" w:rsidRDefault="00A01215" w:rsidP="00A01215">
      <w:pPr>
        <w:pStyle w:val="Normal1"/>
        <w:numPr>
          <w:ilvl w:val="1"/>
          <w:numId w:val="1"/>
        </w:numPr>
        <w:rPr>
          <w:rFonts w:eastAsia="Cambria"/>
          <w:b/>
        </w:rPr>
      </w:pPr>
      <w:r w:rsidRPr="00C00516">
        <w:rPr>
          <w:rFonts w:eastAsia="Cambria"/>
          <w:b/>
        </w:rPr>
        <w:t>Närvarande medlemmar</w:t>
      </w:r>
    </w:p>
    <w:p w14:paraId="21F821EF" w14:textId="1189ECF5" w:rsidR="00A01215" w:rsidRDefault="009A6C85" w:rsidP="00F84090">
      <w:pPr>
        <w:pStyle w:val="Normal1"/>
        <w:rPr>
          <w:rFonts w:eastAsia="Cambria"/>
        </w:rPr>
      </w:pPr>
      <w:r>
        <w:rPr>
          <w:rFonts w:eastAsia="Cambria"/>
        </w:rPr>
        <w:t>Adam Bergman</w:t>
      </w:r>
      <w:r w:rsidR="001B36E8">
        <w:rPr>
          <w:rFonts w:eastAsia="Cambria"/>
        </w:rPr>
        <w:t xml:space="preserve"> (lokalansvarig MF)</w:t>
      </w:r>
    </w:p>
    <w:p w14:paraId="478600F1" w14:textId="73543F0E" w:rsidR="009A6C85" w:rsidRDefault="009A6C85" w:rsidP="00F84090">
      <w:pPr>
        <w:pStyle w:val="Normal1"/>
        <w:rPr>
          <w:rFonts w:eastAsia="Cambria"/>
        </w:rPr>
      </w:pPr>
      <w:r>
        <w:rPr>
          <w:rFonts w:eastAsia="Cambria"/>
        </w:rPr>
        <w:t xml:space="preserve">Lucas </w:t>
      </w:r>
      <w:proofErr w:type="spellStart"/>
      <w:r>
        <w:rPr>
          <w:rFonts w:eastAsia="Cambria"/>
        </w:rPr>
        <w:t>Grzechnik</w:t>
      </w:r>
      <w:proofErr w:type="spellEnd"/>
      <w:r>
        <w:rPr>
          <w:rFonts w:eastAsia="Cambria"/>
        </w:rPr>
        <w:t xml:space="preserve"> Mörk</w:t>
      </w:r>
      <w:r w:rsidR="001B36E8">
        <w:rPr>
          <w:rFonts w:eastAsia="Cambria"/>
        </w:rPr>
        <w:t xml:space="preserve"> (vice ordförande MF)</w:t>
      </w:r>
    </w:p>
    <w:p w14:paraId="599428AB" w14:textId="0203E3F1" w:rsidR="009A6C85" w:rsidRDefault="009A6C85" w:rsidP="00F84090">
      <w:pPr>
        <w:pStyle w:val="Normal1"/>
        <w:rPr>
          <w:rFonts w:eastAsia="Cambria"/>
        </w:rPr>
      </w:pPr>
      <w:r>
        <w:rPr>
          <w:rFonts w:eastAsia="Cambria"/>
        </w:rPr>
        <w:t xml:space="preserve">Ludvig </w:t>
      </w:r>
      <w:proofErr w:type="spellStart"/>
      <w:r>
        <w:rPr>
          <w:rFonts w:eastAsia="Cambria"/>
        </w:rPr>
        <w:t>Tivell</w:t>
      </w:r>
      <w:proofErr w:type="spellEnd"/>
      <w:r w:rsidR="001B36E8">
        <w:rPr>
          <w:rFonts w:eastAsia="Cambria"/>
        </w:rPr>
        <w:t xml:space="preserve"> (socialt ansvarig MF)</w:t>
      </w:r>
    </w:p>
    <w:p w14:paraId="3DC0833F" w14:textId="6A4C3EBC" w:rsidR="009A6C85" w:rsidRDefault="009A6C85" w:rsidP="00F84090">
      <w:pPr>
        <w:pStyle w:val="Normal1"/>
        <w:rPr>
          <w:rFonts w:eastAsia="Cambria"/>
        </w:rPr>
      </w:pPr>
      <w:r>
        <w:rPr>
          <w:rFonts w:eastAsia="Cambria"/>
        </w:rPr>
        <w:t>Caroline Wiman</w:t>
      </w:r>
      <w:r w:rsidR="001B36E8">
        <w:rPr>
          <w:rFonts w:eastAsia="Cambria"/>
        </w:rPr>
        <w:t xml:space="preserve"> (sekreterare MF)</w:t>
      </w:r>
    </w:p>
    <w:p w14:paraId="1949C332" w14:textId="35F6B8CB" w:rsidR="009A6C85" w:rsidRDefault="009A6C85" w:rsidP="00F84090">
      <w:pPr>
        <w:pStyle w:val="Normal1"/>
        <w:rPr>
          <w:rFonts w:eastAsia="Cambria"/>
        </w:rPr>
      </w:pPr>
      <w:r>
        <w:rPr>
          <w:rFonts w:eastAsia="Cambria"/>
        </w:rPr>
        <w:t>Anna Hertzberg</w:t>
      </w:r>
      <w:r w:rsidR="001B36E8">
        <w:rPr>
          <w:rFonts w:eastAsia="Cambria"/>
        </w:rPr>
        <w:t xml:space="preserve"> (</w:t>
      </w:r>
      <w:proofErr w:type="spellStart"/>
      <w:r w:rsidR="001B36E8">
        <w:rPr>
          <w:rFonts w:eastAsia="Cambria"/>
        </w:rPr>
        <w:t>SWESEM</w:t>
      </w:r>
      <w:proofErr w:type="spellEnd"/>
      <w:r w:rsidR="001B36E8">
        <w:rPr>
          <w:rFonts w:eastAsia="Cambria"/>
        </w:rPr>
        <w:t xml:space="preserve"> jr)</w:t>
      </w:r>
    </w:p>
    <w:p w14:paraId="31C53F27" w14:textId="55C10CF1" w:rsidR="009A6C85" w:rsidRDefault="009A6C85" w:rsidP="00F84090">
      <w:pPr>
        <w:pStyle w:val="Normal1"/>
        <w:rPr>
          <w:rFonts w:eastAsia="Cambria"/>
        </w:rPr>
      </w:pPr>
      <w:r>
        <w:rPr>
          <w:rFonts w:eastAsia="Cambria"/>
        </w:rPr>
        <w:t>Jesper Andersson</w:t>
      </w:r>
      <w:r w:rsidR="00001509">
        <w:rPr>
          <w:rFonts w:eastAsia="Cambria"/>
        </w:rPr>
        <w:t xml:space="preserve"> (adjungera</w:t>
      </w:r>
      <w:r w:rsidR="00962165">
        <w:rPr>
          <w:rFonts w:eastAsia="Cambria"/>
        </w:rPr>
        <w:t>d</w:t>
      </w:r>
      <w:r w:rsidR="001B36E8">
        <w:rPr>
          <w:rFonts w:eastAsia="Cambria"/>
        </w:rPr>
        <w:t>)</w:t>
      </w:r>
    </w:p>
    <w:p w14:paraId="6C041B21" w14:textId="1E30BAE5" w:rsidR="009A6C85" w:rsidRDefault="009A6C85" w:rsidP="00F84090">
      <w:pPr>
        <w:pStyle w:val="Normal1"/>
        <w:rPr>
          <w:rFonts w:eastAsia="Cambria"/>
        </w:rPr>
      </w:pPr>
      <w:r>
        <w:rPr>
          <w:rFonts w:eastAsia="Cambria"/>
        </w:rPr>
        <w:t>Lovisa Amelin</w:t>
      </w:r>
      <w:r w:rsidR="001B36E8">
        <w:rPr>
          <w:rFonts w:eastAsia="Cambria"/>
        </w:rPr>
        <w:t xml:space="preserve"> (</w:t>
      </w:r>
      <w:proofErr w:type="spellStart"/>
      <w:r w:rsidR="001B36E8">
        <w:rPr>
          <w:rFonts w:eastAsia="Cambria"/>
        </w:rPr>
        <w:t>Mediscenarna</w:t>
      </w:r>
      <w:proofErr w:type="spellEnd"/>
      <w:r w:rsidR="001B36E8">
        <w:rPr>
          <w:rFonts w:eastAsia="Cambria"/>
        </w:rPr>
        <w:t>)</w:t>
      </w:r>
    </w:p>
    <w:p w14:paraId="137CEB47" w14:textId="4E7E9817" w:rsidR="009A6C85" w:rsidRDefault="009A6C85" w:rsidP="00F84090">
      <w:pPr>
        <w:pStyle w:val="Normal1"/>
        <w:rPr>
          <w:rFonts w:eastAsia="Cambria"/>
        </w:rPr>
      </w:pPr>
      <w:proofErr w:type="spellStart"/>
      <w:r>
        <w:rPr>
          <w:rFonts w:eastAsia="Cambria"/>
        </w:rPr>
        <w:t>Eyla</w:t>
      </w:r>
      <w:proofErr w:type="spellEnd"/>
      <w:r>
        <w:rPr>
          <w:rFonts w:eastAsia="Cambria"/>
        </w:rPr>
        <w:t xml:space="preserve"> Mohlin</w:t>
      </w:r>
      <w:r w:rsidR="001B36E8">
        <w:rPr>
          <w:rFonts w:eastAsia="Cambria"/>
        </w:rPr>
        <w:t xml:space="preserve"> (</w:t>
      </w:r>
      <w:proofErr w:type="spellStart"/>
      <w:r w:rsidR="001B36E8">
        <w:rPr>
          <w:rFonts w:eastAsia="Cambria"/>
        </w:rPr>
        <w:t>Synapsis</w:t>
      </w:r>
      <w:proofErr w:type="spellEnd"/>
      <w:r w:rsidR="001B36E8">
        <w:rPr>
          <w:rFonts w:eastAsia="Cambria"/>
        </w:rPr>
        <w:t>)</w:t>
      </w:r>
    </w:p>
    <w:p w14:paraId="48F799BC" w14:textId="699D8D55" w:rsidR="009A6C85" w:rsidRDefault="009A6C85" w:rsidP="00F84090">
      <w:pPr>
        <w:pStyle w:val="Normal1"/>
        <w:rPr>
          <w:rFonts w:eastAsia="Cambria"/>
        </w:rPr>
      </w:pPr>
      <w:r>
        <w:rPr>
          <w:rFonts w:eastAsia="Cambria"/>
        </w:rPr>
        <w:t>Alexander Rosenström</w:t>
      </w:r>
      <w:r w:rsidR="001B36E8">
        <w:rPr>
          <w:rFonts w:eastAsia="Cambria"/>
        </w:rPr>
        <w:t xml:space="preserve"> (Glansbandet)</w:t>
      </w:r>
    </w:p>
    <w:p w14:paraId="4AF4B983" w14:textId="551C1950" w:rsidR="009A6C85" w:rsidRDefault="009A6C85" w:rsidP="00F84090">
      <w:pPr>
        <w:pStyle w:val="Normal1"/>
        <w:rPr>
          <w:rFonts w:eastAsia="Cambria"/>
        </w:rPr>
      </w:pPr>
      <w:r>
        <w:rPr>
          <w:rFonts w:eastAsia="Cambria"/>
        </w:rPr>
        <w:t xml:space="preserve">Nemanja </w:t>
      </w:r>
      <w:proofErr w:type="spellStart"/>
      <w:r>
        <w:rPr>
          <w:rFonts w:eastAsia="Cambria"/>
        </w:rPr>
        <w:t>Samardzic</w:t>
      </w:r>
      <w:proofErr w:type="spellEnd"/>
      <w:r w:rsidR="001B36E8">
        <w:rPr>
          <w:rFonts w:eastAsia="Cambria"/>
        </w:rPr>
        <w:t xml:space="preserve"> (SLF student Uppsala)</w:t>
      </w:r>
    </w:p>
    <w:p w14:paraId="541A5253" w14:textId="6BD88058" w:rsidR="009A6C85" w:rsidRDefault="009A6C85" w:rsidP="00F84090">
      <w:pPr>
        <w:pStyle w:val="Normal1"/>
        <w:rPr>
          <w:rFonts w:eastAsia="Cambria"/>
        </w:rPr>
      </w:pPr>
      <w:r>
        <w:rPr>
          <w:rFonts w:eastAsia="Cambria"/>
        </w:rPr>
        <w:t xml:space="preserve">Maximilian </w:t>
      </w:r>
      <w:proofErr w:type="spellStart"/>
      <w:r>
        <w:rPr>
          <w:rFonts w:eastAsia="Cambria"/>
        </w:rPr>
        <w:t>Janiuk</w:t>
      </w:r>
      <w:proofErr w:type="spellEnd"/>
      <w:r w:rsidR="00001509">
        <w:rPr>
          <w:rFonts w:eastAsia="Cambria"/>
        </w:rPr>
        <w:t xml:space="preserve"> (adjungerad</w:t>
      </w:r>
      <w:r w:rsidR="001B36E8">
        <w:rPr>
          <w:rFonts w:eastAsia="Cambria"/>
        </w:rPr>
        <w:t>)</w:t>
      </w:r>
    </w:p>
    <w:p w14:paraId="5A6F7D4E" w14:textId="5DFBF1E1" w:rsidR="009A6C85" w:rsidRDefault="009A6C85" w:rsidP="00F84090">
      <w:pPr>
        <w:pStyle w:val="Normal1"/>
        <w:rPr>
          <w:rFonts w:eastAsia="Cambria"/>
        </w:rPr>
      </w:pPr>
      <w:r>
        <w:rPr>
          <w:rFonts w:eastAsia="Cambria"/>
        </w:rPr>
        <w:t>Rafael Flisberg</w:t>
      </w:r>
      <w:r w:rsidR="001B36E8">
        <w:rPr>
          <w:rFonts w:eastAsia="Cambria"/>
        </w:rPr>
        <w:t xml:space="preserve"> (</w:t>
      </w:r>
      <w:proofErr w:type="spellStart"/>
      <w:r w:rsidR="001B36E8">
        <w:rPr>
          <w:rFonts w:eastAsia="Cambria"/>
        </w:rPr>
        <w:t>MIFU</w:t>
      </w:r>
      <w:proofErr w:type="spellEnd"/>
      <w:r w:rsidR="001B36E8">
        <w:rPr>
          <w:rFonts w:eastAsia="Cambria"/>
        </w:rPr>
        <w:t>)</w:t>
      </w:r>
    </w:p>
    <w:p w14:paraId="2D2341D0" w14:textId="257B23F9" w:rsidR="009A6C85" w:rsidRDefault="009A6C85" w:rsidP="00F84090">
      <w:pPr>
        <w:pStyle w:val="Normal1"/>
        <w:rPr>
          <w:rFonts w:eastAsia="Cambria"/>
        </w:rPr>
      </w:pPr>
      <w:r>
        <w:rPr>
          <w:rFonts w:eastAsia="Cambria"/>
        </w:rPr>
        <w:t>Kristoffer Ljungdahl</w:t>
      </w:r>
      <w:r w:rsidR="001B36E8">
        <w:rPr>
          <w:rFonts w:eastAsia="Cambria"/>
        </w:rPr>
        <w:t xml:space="preserve"> (B. </w:t>
      </w:r>
      <w:proofErr w:type="spellStart"/>
      <w:r w:rsidR="001B36E8">
        <w:rPr>
          <w:rFonts w:eastAsia="Cambria"/>
        </w:rPr>
        <w:t>Conciliae</w:t>
      </w:r>
      <w:proofErr w:type="spellEnd"/>
      <w:r w:rsidR="001B36E8">
        <w:rPr>
          <w:rFonts w:eastAsia="Cambria"/>
        </w:rPr>
        <w:t>)</w:t>
      </w:r>
    </w:p>
    <w:p w14:paraId="75E59BBC" w14:textId="001FDC21" w:rsidR="009A6C85" w:rsidRDefault="009A6C85" w:rsidP="00F84090">
      <w:pPr>
        <w:pStyle w:val="Normal1"/>
        <w:rPr>
          <w:rFonts w:eastAsia="Cambria"/>
        </w:rPr>
      </w:pPr>
      <w:r>
        <w:rPr>
          <w:rFonts w:eastAsia="Cambria"/>
        </w:rPr>
        <w:t>Fredrik Oscarson</w:t>
      </w:r>
      <w:r w:rsidR="001B36E8">
        <w:rPr>
          <w:rFonts w:eastAsia="Cambria"/>
        </w:rPr>
        <w:t xml:space="preserve"> (kassör MF)</w:t>
      </w:r>
    </w:p>
    <w:p w14:paraId="3D26E48D" w14:textId="3C0426CC" w:rsidR="009A6C85" w:rsidRDefault="005D1B71" w:rsidP="00F84090">
      <w:pPr>
        <w:pStyle w:val="Normal1"/>
        <w:rPr>
          <w:rFonts w:eastAsia="Cambria"/>
        </w:rPr>
      </w:pPr>
      <w:r>
        <w:rPr>
          <w:rFonts w:eastAsia="Cambria"/>
        </w:rPr>
        <w:t>Marg</w:t>
      </w:r>
      <w:r w:rsidR="009A6C85">
        <w:rPr>
          <w:rFonts w:eastAsia="Cambria"/>
        </w:rPr>
        <w:t xml:space="preserve">rete </w:t>
      </w:r>
      <w:proofErr w:type="spellStart"/>
      <w:r w:rsidR="009A6C85">
        <w:rPr>
          <w:rFonts w:eastAsia="Cambria"/>
        </w:rPr>
        <w:t>Aspvall</w:t>
      </w:r>
      <w:proofErr w:type="spellEnd"/>
      <w:r w:rsidR="001B36E8">
        <w:rPr>
          <w:rFonts w:eastAsia="Cambria"/>
        </w:rPr>
        <w:t xml:space="preserve"> (ordförande MF)</w:t>
      </w:r>
    </w:p>
    <w:p w14:paraId="2FCEC9FE" w14:textId="77777777" w:rsidR="002D009C" w:rsidRPr="00C00516" w:rsidRDefault="002D009C" w:rsidP="00F84090">
      <w:pPr>
        <w:pStyle w:val="Normal1"/>
        <w:rPr>
          <w:rFonts w:eastAsia="Cambria"/>
        </w:rPr>
      </w:pPr>
    </w:p>
    <w:p w14:paraId="2F61A064" w14:textId="77777777" w:rsidR="00A01215" w:rsidRPr="00C00516" w:rsidRDefault="00A01215" w:rsidP="00F84090">
      <w:pPr>
        <w:pStyle w:val="Normal1"/>
        <w:rPr>
          <w:rFonts w:eastAsia="Cambria"/>
          <w:b/>
        </w:rPr>
      </w:pPr>
      <w:r w:rsidRPr="00C00516">
        <w:rPr>
          <w:rFonts w:eastAsia="Cambria"/>
          <w:b/>
        </w:rPr>
        <w:t>§2. Formalia</w:t>
      </w:r>
    </w:p>
    <w:p w14:paraId="3C0CC73C" w14:textId="77777777" w:rsidR="001E5D9F" w:rsidRDefault="00A01215" w:rsidP="00F84090">
      <w:pPr>
        <w:pStyle w:val="Normal1"/>
        <w:rPr>
          <w:rFonts w:eastAsia="Cambria"/>
          <w:b/>
        </w:rPr>
      </w:pPr>
      <w:r w:rsidRPr="00C00516">
        <w:rPr>
          <w:rFonts w:eastAsia="Cambria"/>
          <w:b/>
        </w:rPr>
        <w:t>2.1. Val av mötesordförande</w:t>
      </w:r>
    </w:p>
    <w:p w14:paraId="3879324F" w14:textId="731528DF" w:rsidR="00A01215" w:rsidRPr="001E5D9F" w:rsidRDefault="005D1B71" w:rsidP="00F84090">
      <w:pPr>
        <w:pStyle w:val="Normal1"/>
        <w:rPr>
          <w:rFonts w:eastAsia="Cambria"/>
          <w:b/>
        </w:rPr>
      </w:pPr>
      <w:r>
        <w:rPr>
          <w:rFonts w:eastAsia="Cambria"/>
        </w:rPr>
        <w:t>Marg</w:t>
      </w:r>
      <w:r w:rsidR="001E5D9F" w:rsidRPr="001B36E8">
        <w:rPr>
          <w:rFonts w:eastAsia="Cambria"/>
        </w:rPr>
        <w:t xml:space="preserve">rete </w:t>
      </w:r>
      <w:proofErr w:type="spellStart"/>
      <w:r w:rsidR="001E5D9F" w:rsidRPr="001B36E8">
        <w:rPr>
          <w:rFonts w:eastAsia="Cambria"/>
        </w:rPr>
        <w:t>Aspvall</w:t>
      </w:r>
      <w:proofErr w:type="spellEnd"/>
      <w:r w:rsidR="001E5D9F" w:rsidRPr="001B36E8">
        <w:rPr>
          <w:rFonts w:eastAsia="Cambria"/>
        </w:rPr>
        <w:t xml:space="preserve"> </w:t>
      </w:r>
      <w:r w:rsidR="00A86C1D">
        <w:rPr>
          <w:rFonts w:eastAsia="Cambria"/>
        </w:rPr>
        <w:t>v</w:t>
      </w:r>
      <w:r w:rsidR="00A01215" w:rsidRPr="00C00516">
        <w:rPr>
          <w:rFonts w:eastAsia="Cambria"/>
        </w:rPr>
        <w:t xml:space="preserve">äljs till mötets ordförande. </w:t>
      </w:r>
    </w:p>
    <w:p w14:paraId="1C8BCF14" w14:textId="77777777" w:rsidR="00A01215" w:rsidRPr="00C00516" w:rsidRDefault="00A01215" w:rsidP="00F84090">
      <w:pPr>
        <w:pStyle w:val="Normal1"/>
        <w:rPr>
          <w:rFonts w:eastAsia="Cambria"/>
          <w:b/>
        </w:rPr>
      </w:pPr>
    </w:p>
    <w:p w14:paraId="3A93E598" w14:textId="77777777" w:rsidR="00A01215" w:rsidRPr="00C00516" w:rsidRDefault="00A01215" w:rsidP="00F84090">
      <w:pPr>
        <w:pStyle w:val="Normal1"/>
        <w:rPr>
          <w:rFonts w:eastAsia="Cambria"/>
          <w:b/>
        </w:rPr>
      </w:pPr>
      <w:r w:rsidRPr="00C00516">
        <w:rPr>
          <w:rFonts w:eastAsia="Cambria"/>
          <w:b/>
        </w:rPr>
        <w:t>2.2. Val av mötessekreterare</w:t>
      </w:r>
    </w:p>
    <w:p w14:paraId="56DBBBF4" w14:textId="49803B5D" w:rsidR="00A01215" w:rsidRPr="00C00516" w:rsidRDefault="001E5D9F" w:rsidP="00F84090">
      <w:pPr>
        <w:pStyle w:val="Normal1"/>
        <w:rPr>
          <w:rFonts w:eastAsia="Cambria"/>
        </w:rPr>
      </w:pPr>
      <w:r>
        <w:rPr>
          <w:rFonts w:eastAsia="Cambria"/>
        </w:rPr>
        <w:t xml:space="preserve">Caroline Wiman </w:t>
      </w:r>
      <w:r w:rsidR="00A86C1D">
        <w:rPr>
          <w:rFonts w:eastAsia="Cambria"/>
        </w:rPr>
        <w:t>v</w:t>
      </w:r>
      <w:r w:rsidR="00A01215" w:rsidRPr="00C00516">
        <w:rPr>
          <w:rFonts w:eastAsia="Cambria"/>
        </w:rPr>
        <w:t xml:space="preserve">äljs till mötets sekreterare. </w:t>
      </w:r>
    </w:p>
    <w:p w14:paraId="46C66146" w14:textId="77777777" w:rsidR="00A01215" w:rsidRDefault="00A01215" w:rsidP="00F84090">
      <w:pPr>
        <w:pStyle w:val="Normal1"/>
        <w:rPr>
          <w:rFonts w:eastAsia="Cambria"/>
          <w:b/>
        </w:rPr>
      </w:pPr>
    </w:p>
    <w:p w14:paraId="6E2D2622" w14:textId="77777777" w:rsidR="00A86C1D" w:rsidRDefault="00A86C1D" w:rsidP="00F84090">
      <w:pPr>
        <w:pStyle w:val="Normal1"/>
        <w:rPr>
          <w:rFonts w:eastAsia="Cambria"/>
          <w:b/>
        </w:rPr>
      </w:pPr>
      <w:r>
        <w:rPr>
          <w:rFonts w:eastAsia="Cambria"/>
          <w:b/>
        </w:rPr>
        <w:t>2.3 Val av rösträknare</w:t>
      </w:r>
    </w:p>
    <w:p w14:paraId="6DC857B6" w14:textId="79487B7A" w:rsidR="001E5D9F" w:rsidRPr="00A86C1D" w:rsidRDefault="00A86C1D" w:rsidP="00F84090">
      <w:pPr>
        <w:pStyle w:val="Normal1"/>
        <w:rPr>
          <w:rFonts w:eastAsia="Cambria"/>
        </w:rPr>
      </w:pPr>
      <w:r>
        <w:rPr>
          <w:rFonts w:eastAsia="Cambria"/>
        </w:rPr>
        <w:t>Jesper Andersson väljs till mötets rösträknare.</w:t>
      </w:r>
    </w:p>
    <w:p w14:paraId="4991598B" w14:textId="77777777" w:rsidR="001E5D9F" w:rsidRPr="00C00516" w:rsidRDefault="001E5D9F" w:rsidP="00F84090">
      <w:pPr>
        <w:pStyle w:val="Normal1"/>
        <w:rPr>
          <w:rFonts w:eastAsia="Cambria"/>
          <w:b/>
        </w:rPr>
      </w:pPr>
    </w:p>
    <w:p w14:paraId="438E87E8" w14:textId="169473D2" w:rsidR="00A01215" w:rsidRPr="00C00516" w:rsidRDefault="00A86C1D" w:rsidP="00F84090">
      <w:pPr>
        <w:pStyle w:val="Normal1"/>
        <w:rPr>
          <w:rFonts w:eastAsia="Cambria"/>
          <w:b/>
        </w:rPr>
      </w:pPr>
      <w:r>
        <w:rPr>
          <w:rFonts w:eastAsia="Cambria"/>
          <w:b/>
        </w:rPr>
        <w:t>2.4</w:t>
      </w:r>
      <w:r w:rsidR="00A01215" w:rsidRPr="00C00516">
        <w:rPr>
          <w:rFonts w:eastAsia="Cambria"/>
          <w:b/>
        </w:rPr>
        <w:t xml:space="preserve">. Val av </w:t>
      </w:r>
      <w:r>
        <w:rPr>
          <w:rFonts w:eastAsia="Cambria"/>
          <w:b/>
        </w:rPr>
        <w:t xml:space="preserve">två </w:t>
      </w:r>
      <w:r w:rsidR="00A01215" w:rsidRPr="00C00516">
        <w:rPr>
          <w:rFonts w:eastAsia="Cambria"/>
          <w:b/>
        </w:rPr>
        <w:t>justerare</w:t>
      </w:r>
    </w:p>
    <w:p w14:paraId="4E00A214" w14:textId="6547663F" w:rsidR="00A01215" w:rsidRDefault="001E5D9F" w:rsidP="00F84090">
      <w:pPr>
        <w:pStyle w:val="Normal1"/>
        <w:rPr>
          <w:rFonts w:eastAsia="Cambria"/>
        </w:rPr>
      </w:pPr>
      <w:r>
        <w:rPr>
          <w:rFonts w:eastAsia="Cambria"/>
        </w:rPr>
        <w:t xml:space="preserve">Alexander </w:t>
      </w:r>
      <w:r w:rsidR="00A86C1D">
        <w:rPr>
          <w:rFonts w:eastAsia="Cambria"/>
        </w:rPr>
        <w:t xml:space="preserve">Rosenström </w:t>
      </w:r>
      <w:r>
        <w:rPr>
          <w:rFonts w:eastAsia="Cambria"/>
        </w:rPr>
        <w:t xml:space="preserve">och </w:t>
      </w:r>
      <w:proofErr w:type="spellStart"/>
      <w:r>
        <w:rPr>
          <w:rFonts w:eastAsia="Cambria"/>
        </w:rPr>
        <w:t>Eyla</w:t>
      </w:r>
      <w:proofErr w:type="spellEnd"/>
      <w:r w:rsidR="00A86C1D">
        <w:rPr>
          <w:rFonts w:eastAsia="Cambria"/>
        </w:rPr>
        <w:t xml:space="preserve"> Mohlin</w:t>
      </w:r>
      <w:r w:rsidR="00F84090">
        <w:rPr>
          <w:rFonts w:eastAsia="Cambria"/>
        </w:rPr>
        <w:t xml:space="preserve"> </w:t>
      </w:r>
      <w:r w:rsidR="00A01215" w:rsidRPr="00C00516">
        <w:rPr>
          <w:rFonts w:eastAsia="Cambria"/>
        </w:rPr>
        <w:t xml:space="preserve">väljs till justerare av protokollet. </w:t>
      </w:r>
    </w:p>
    <w:p w14:paraId="2023B697" w14:textId="77777777" w:rsidR="001E5D9F" w:rsidRDefault="001E5D9F" w:rsidP="00F84090">
      <w:pPr>
        <w:pStyle w:val="Normal1"/>
        <w:rPr>
          <w:rFonts w:eastAsia="Cambria"/>
        </w:rPr>
      </w:pPr>
    </w:p>
    <w:p w14:paraId="05CF3DFA" w14:textId="77777777" w:rsidR="00A86C1D" w:rsidRDefault="00A86C1D" w:rsidP="00F84090">
      <w:pPr>
        <w:pStyle w:val="Normal1"/>
        <w:rPr>
          <w:rFonts w:eastAsia="Cambria"/>
        </w:rPr>
      </w:pPr>
      <w:r w:rsidRPr="00A86C1D">
        <w:rPr>
          <w:rFonts w:eastAsia="Cambria"/>
          <w:b/>
        </w:rPr>
        <w:t>2.5.</w:t>
      </w:r>
      <w:r>
        <w:rPr>
          <w:rFonts w:eastAsia="Cambria"/>
        </w:rPr>
        <w:t xml:space="preserve"> </w:t>
      </w:r>
      <w:r w:rsidRPr="00A86C1D">
        <w:rPr>
          <w:rFonts w:eastAsia="Cambria"/>
          <w:b/>
        </w:rPr>
        <w:t>Fastställande av röstlängd</w:t>
      </w:r>
    </w:p>
    <w:p w14:paraId="15207867" w14:textId="0CC2D3F1" w:rsidR="001E5D9F" w:rsidRPr="00C00516" w:rsidRDefault="00401F33" w:rsidP="00F84090">
      <w:pPr>
        <w:pStyle w:val="Normal1"/>
        <w:rPr>
          <w:rFonts w:eastAsia="Cambria"/>
        </w:rPr>
      </w:pPr>
      <w:r>
        <w:rPr>
          <w:rFonts w:eastAsia="Cambria"/>
        </w:rPr>
        <w:t>Röstlängden fastställs till</w:t>
      </w:r>
      <w:r w:rsidR="00A86C1D">
        <w:rPr>
          <w:rFonts w:eastAsia="Cambria"/>
        </w:rPr>
        <w:t xml:space="preserve"> </w:t>
      </w:r>
      <w:r w:rsidR="00001509">
        <w:rPr>
          <w:rFonts w:eastAsia="Cambria"/>
        </w:rPr>
        <w:t>13</w:t>
      </w:r>
      <w:r w:rsidR="001E5D9F">
        <w:rPr>
          <w:rFonts w:eastAsia="Cambria"/>
        </w:rPr>
        <w:t xml:space="preserve"> personer</w:t>
      </w:r>
      <w:r w:rsidR="00A86C1D">
        <w:rPr>
          <w:rFonts w:eastAsia="Cambria"/>
        </w:rPr>
        <w:t>.</w:t>
      </w:r>
    </w:p>
    <w:p w14:paraId="0956A818" w14:textId="77777777" w:rsidR="00A01215" w:rsidRPr="00C00516" w:rsidRDefault="00A01215" w:rsidP="00F84090">
      <w:pPr>
        <w:pStyle w:val="Normal1"/>
        <w:rPr>
          <w:rFonts w:eastAsia="Cambria"/>
          <w:b/>
        </w:rPr>
      </w:pPr>
    </w:p>
    <w:p w14:paraId="5C7B577D" w14:textId="72FC072F" w:rsidR="00A01215" w:rsidRPr="00C00516" w:rsidRDefault="00A86C1D" w:rsidP="00F84090">
      <w:pPr>
        <w:pStyle w:val="Normal1"/>
        <w:rPr>
          <w:rFonts w:eastAsia="Cambria"/>
          <w:b/>
        </w:rPr>
      </w:pPr>
      <w:r>
        <w:rPr>
          <w:rFonts w:eastAsia="Cambria"/>
          <w:b/>
        </w:rPr>
        <w:t>2.6</w:t>
      </w:r>
      <w:r w:rsidR="00A01215" w:rsidRPr="00C00516">
        <w:rPr>
          <w:rFonts w:eastAsia="Cambria"/>
          <w:b/>
        </w:rPr>
        <w:t xml:space="preserve">. Godkännande av </w:t>
      </w:r>
      <w:r w:rsidR="00BF6288">
        <w:rPr>
          <w:rFonts w:eastAsia="Cambria"/>
          <w:b/>
        </w:rPr>
        <w:t>kallelseförfarande</w:t>
      </w:r>
    </w:p>
    <w:p w14:paraId="32C944C2" w14:textId="67C50D1F" w:rsidR="00A01215" w:rsidRDefault="00401F33" w:rsidP="00BF6288">
      <w:pPr>
        <w:pStyle w:val="Normal1"/>
        <w:rPr>
          <w:rFonts w:eastAsia="Cambria"/>
        </w:rPr>
      </w:pPr>
      <w:r>
        <w:rPr>
          <w:rFonts w:eastAsia="Cambria"/>
        </w:rPr>
        <w:t>Kallelseförfarandet godkänns då det inte finns beskrivet i stadgarna hur det ska gå till inför ett extrainsatt årsmöte.</w:t>
      </w:r>
    </w:p>
    <w:p w14:paraId="0D9559E6" w14:textId="77777777" w:rsidR="00A50F5A" w:rsidRPr="00BF6288" w:rsidRDefault="00A50F5A" w:rsidP="00BF6288">
      <w:pPr>
        <w:pStyle w:val="Normal1"/>
        <w:rPr>
          <w:rFonts w:eastAsia="Cambria"/>
        </w:rPr>
      </w:pPr>
    </w:p>
    <w:p w14:paraId="6E5F9779" w14:textId="77777777" w:rsidR="00A01215" w:rsidRPr="00C00516" w:rsidRDefault="00A01215" w:rsidP="00F84090">
      <w:pPr>
        <w:pStyle w:val="Normal1"/>
        <w:rPr>
          <w:rFonts w:eastAsia="Cambria"/>
        </w:rPr>
      </w:pPr>
    </w:p>
    <w:p w14:paraId="1CE0AD42" w14:textId="0E6BA92D" w:rsidR="00A01215" w:rsidRDefault="008F46AA" w:rsidP="00F84090">
      <w:pPr>
        <w:pStyle w:val="Normal1"/>
        <w:rPr>
          <w:rFonts w:eastAsia="Cambria"/>
          <w:b/>
        </w:rPr>
      </w:pPr>
      <w:r>
        <w:rPr>
          <w:rFonts w:eastAsia="Cambria"/>
          <w:b/>
        </w:rPr>
        <w:lastRenderedPageBreak/>
        <w:t>2.7</w:t>
      </w:r>
      <w:r w:rsidR="00A01215" w:rsidRPr="00C00516">
        <w:rPr>
          <w:rFonts w:eastAsia="Cambria"/>
          <w:b/>
        </w:rPr>
        <w:t xml:space="preserve">. Godkännande av </w:t>
      </w:r>
      <w:r w:rsidR="00BF6288">
        <w:rPr>
          <w:rFonts w:eastAsia="Cambria"/>
          <w:b/>
        </w:rPr>
        <w:t>dagordningen</w:t>
      </w:r>
    </w:p>
    <w:p w14:paraId="0C0A534C" w14:textId="4F1A9A60" w:rsidR="001C44FB" w:rsidRDefault="00401F33" w:rsidP="00A01215">
      <w:pPr>
        <w:pStyle w:val="Normal1"/>
        <w:rPr>
          <w:rFonts w:eastAsia="Cambria"/>
        </w:rPr>
      </w:pPr>
      <w:r>
        <w:rPr>
          <w:rFonts w:eastAsia="Cambria"/>
        </w:rPr>
        <w:t>Dagordningen godkänns.</w:t>
      </w:r>
    </w:p>
    <w:p w14:paraId="35A674CB" w14:textId="77777777" w:rsidR="00A50F5A" w:rsidRPr="001C44FB" w:rsidRDefault="00A50F5A" w:rsidP="00A01215">
      <w:pPr>
        <w:pStyle w:val="Normal1"/>
        <w:rPr>
          <w:rFonts w:eastAsia="Cambria"/>
        </w:rPr>
      </w:pPr>
    </w:p>
    <w:p w14:paraId="074C73C7" w14:textId="2FE49301" w:rsidR="00A01215" w:rsidRDefault="001C44FB" w:rsidP="00A01215">
      <w:pPr>
        <w:pStyle w:val="Normal1"/>
        <w:rPr>
          <w:rFonts w:eastAsia="Cambria"/>
          <w:b/>
        </w:rPr>
      </w:pPr>
      <w:r>
        <w:rPr>
          <w:rFonts w:eastAsia="Cambria"/>
          <w:b/>
        </w:rPr>
        <w:t>§3</w:t>
      </w:r>
      <w:r w:rsidR="00A01215" w:rsidRPr="00C00516">
        <w:rPr>
          <w:rFonts w:eastAsia="Cambria"/>
          <w:b/>
        </w:rPr>
        <w:t xml:space="preserve">. </w:t>
      </w:r>
      <w:r>
        <w:rPr>
          <w:rFonts w:eastAsia="Cambria"/>
          <w:b/>
        </w:rPr>
        <w:t>Behandling av motioner och prepositioner</w:t>
      </w:r>
    </w:p>
    <w:p w14:paraId="08ED9963" w14:textId="77777777" w:rsidR="00B25189" w:rsidRDefault="00B25189" w:rsidP="00A01215">
      <w:pPr>
        <w:pStyle w:val="Normal1"/>
        <w:rPr>
          <w:rFonts w:eastAsia="Cambria"/>
          <w:b/>
        </w:rPr>
      </w:pPr>
    </w:p>
    <w:p w14:paraId="40006D7E" w14:textId="2131A758" w:rsidR="00A01215" w:rsidRDefault="001C44FB" w:rsidP="00A01215">
      <w:pPr>
        <w:pStyle w:val="Normal1"/>
        <w:rPr>
          <w:rFonts w:eastAsia="Cambria"/>
          <w:b/>
        </w:rPr>
      </w:pPr>
      <w:r>
        <w:rPr>
          <w:rFonts w:eastAsia="Cambria"/>
          <w:b/>
        </w:rPr>
        <w:t>3</w:t>
      </w:r>
      <w:r w:rsidR="00A01215" w:rsidRPr="00C00516">
        <w:rPr>
          <w:rFonts w:eastAsia="Cambria"/>
          <w:b/>
        </w:rPr>
        <w:t xml:space="preserve">.1. </w:t>
      </w:r>
      <w:r w:rsidR="00B25189">
        <w:rPr>
          <w:rFonts w:eastAsia="Cambria"/>
          <w:b/>
        </w:rPr>
        <w:t>Stadgerevidering</w:t>
      </w:r>
    </w:p>
    <w:p w14:paraId="6F0913BD" w14:textId="378891A5" w:rsidR="00526C4E" w:rsidRPr="00851786" w:rsidRDefault="00FC7D0A" w:rsidP="00A01215">
      <w:pPr>
        <w:pStyle w:val="Normal1"/>
        <w:rPr>
          <w:rFonts w:eastAsia="Cambria"/>
        </w:rPr>
      </w:pPr>
      <w:r>
        <w:rPr>
          <w:rFonts w:eastAsia="Cambria"/>
        </w:rPr>
        <w:t xml:space="preserve">Den motion </w:t>
      </w:r>
      <w:r w:rsidR="00EA6561">
        <w:rPr>
          <w:rFonts w:eastAsia="Cambria"/>
        </w:rPr>
        <w:t>gällande</w:t>
      </w:r>
      <w:r>
        <w:rPr>
          <w:rFonts w:eastAsia="Cambria"/>
        </w:rPr>
        <w:t xml:space="preserve"> stadgerevidering som antogs av fullmäktige </w:t>
      </w:r>
      <w:r w:rsidR="00962165">
        <w:rPr>
          <w:rFonts w:eastAsia="Cambria"/>
        </w:rPr>
        <w:t>(</w:t>
      </w:r>
      <w:r>
        <w:rPr>
          <w:rFonts w:eastAsia="Cambria"/>
        </w:rPr>
        <w:t>med vissa ändringar</w:t>
      </w:r>
      <w:r w:rsidR="00962165">
        <w:rPr>
          <w:rFonts w:eastAsia="Cambria"/>
        </w:rPr>
        <w:t>)</w:t>
      </w:r>
      <w:r>
        <w:rPr>
          <w:rFonts w:eastAsia="Cambria"/>
        </w:rPr>
        <w:t xml:space="preserve"> </w:t>
      </w:r>
      <w:r w:rsidR="00962165">
        <w:rPr>
          <w:rFonts w:eastAsia="Cambria"/>
        </w:rPr>
        <w:t xml:space="preserve">den 1 februari 2018 godkänns och </w:t>
      </w:r>
      <w:r w:rsidR="00EA6561">
        <w:rPr>
          <w:rFonts w:eastAsia="Cambria"/>
        </w:rPr>
        <w:t>börjar därmed gälla med omedelbar verkan.</w:t>
      </w:r>
    </w:p>
    <w:p w14:paraId="53ACF281" w14:textId="77777777" w:rsidR="00264D87" w:rsidRDefault="00264D87" w:rsidP="00A01215">
      <w:pPr>
        <w:pStyle w:val="Normal1"/>
        <w:rPr>
          <w:rFonts w:eastAsia="Cambria"/>
          <w:b/>
        </w:rPr>
      </w:pPr>
    </w:p>
    <w:p w14:paraId="342F7561" w14:textId="4958E266" w:rsidR="00A01215" w:rsidRDefault="001C44FB" w:rsidP="00F9751F">
      <w:pPr>
        <w:pStyle w:val="Normal1"/>
        <w:rPr>
          <w:rFonts w:eastAsia="Cambria"/>
          <w:b/>
        </w:rPr>
      </w:pPr>
      <w:r>
        <w:rPr>
          <w:rFonts w:eastAsia="Cambria"/>
          <w:b/>
        </w:rPr>
        <w:t>§4. Övriga frågor</w:t>
      </w:r>
    </w:p>
    <w:p w14:paraId="5EAB7D42" w14:textId="73F12D1B" w:rsidR="00FC7D0A" w:rsidRPr="00FC7D0A" w:rsidRDefault="00FC7D0A" w:rsidP="00F9751F">
      <w:pPr>
        <w:pStyle w:val="Normal1"/>
        <w:rPr>
          <w:rFonts w:eastAsia="Cambria"/>
        </w:rPr>
      </w:pPr>
      <w:r w:rsidRPr="00FC7D0A">
        <w:rPr>
          <w:rFonts w:eastAsia="Cambria"/>
        </w:rPr>
        <w:t>Inga övriga frågor uppkommer</w:t>
      </w:r>
    </w:p>
    <w:p w14:paraId="1BB6E2BB" w14:textId="77777777" w:rsidR="00A01215" w:rsidRDefault="00A01215" w:rsidP="00F9751F">
      <w:pPr>
        <w:pStyle w:val="Normal1"/>
        <w:rPr>
          <w:rFonts w:eastAsia="Cambria"/>
        </w:rPr>
      </w:pPr>
    </w:p>
    <w:p w14:paraId="5224E744" w14:textId="5D9DD1FF" w:rsidR="00A01215" w:rsidRPr="00C00516" w:rsidRDefault="001C44FB" w:rsidP="00F9751F">
      <w:pPr>
        <w:pStyle w:val="Normal1"/>
        <w:rPr>
          <w:rFonts w:eastAsia="Cambria"/>
          <w:b/>
        </w:rPr>
      </w:pPr>
      <w:r>
        <w:rPr>
          <w:rFonts w:eastAsia="Cambria"/>
          <w:b/>
        </w:rPr>
        <w:t>§5</w:t>
      </w:r>
      <w:r w:rsidR="00A01215" w:rsidRPr="00C00516">
        <w:rPr>
          <w:rFonts w:eastAsia="Cambria"/>
          <w:b/>
        </w:rPr>
        <w:t>. Mötets avslutande</w:t>
      </w:r>
    </w:p>
    <w:p w14:paraId="6CC8F28B" w14:textId="302C3FD6" w:rsidR="00A01215" w:rsidRDefault="005D1B71" w:rsidP="00F9751F">
      <w:pPr>
        <w:pStyle w:val="Normal1"/>
        <w:rPr>
          <w:rFonts w:eastAsia="Cambria"/>
        </w:rPr>
      </w:pPr>
      <w:r>
        <w:rPr>
          <w:rFonts w:eastAsia="Cambria"/>
        </w:rPr>
        <w:t>Ordförande Marg</w:t>
      </w:r>
      <w:r w:rsidR="00FC7D0A">
        <w:rPr>
          <w:rFonts w:eastAsia="Cambria"/>
        </w:rPr>
        <w:t xml:space="preserve">rete </w:t>
      </w:r>
      <w:proofErr w:type="spellStart"/>
      <w:r w:rsidR="00FC7D0A">
        <w:rPr>
          <w:rFonts w:eastAsia="Cambria"/>
        </w:rPr>
        <w:t>Aspvall</w:t>
      </w:r>
      <w:proofErr w:type="spellEnd"/>
      <w:r w:rsidR="00A01215" w:rsidRPr="00C00516">
        <w:rPr>
          <w:rFonts w:eastAsia="Cambria"/>
        </w:rPr>
        <w:t xml:space="preserve"> förklarar mötet avslutat. </w:t>
      </w:r>
    </w:p>
    <w:p w14:paraId="3965ED13" w14:textId="77777777" w:rsidR="00962165" w:rsidRDefault="00962165" w:rsidP="00F9751F">
      <w:pPr>
        <w:pStyle w:val="Normal1"/>
        <w:rPr>
          <w:rFonts w:eastAsia="Cambria"/>
        </w:rPr>
      </w:pPr>
    </w:p>
    <w:p w14:paraId="1644C78C" w14:textId="77777777" w:rsidR="00962165" w:rsidRDefault="00962165" w:rsidP="00F9751F">
      <w:pPr>
        <w:pStyle w:val="Normal1"/>
        <w:rPr>
          <w:rFonts w:eastAsia="Cambria"/>
        </w:rPr>
      </w:pPr>
    </w:p>
    <w:p w14:paraId="6F12B7E6" w14:textId="77777777" w:rsidR="00962165" w:rsidRDefault="00962165" w:rsidP="00F9751F">
      <w:pPr>
        <w:pStyle w:val="Normal1"/>
        <w:rPr>
          <w:rFonts w:eastAsia="Cambria"/>
        </w:rPr>
      </w:pPr>
    </w:p>
    <w:p w14:paraId="3C25DD7A" w14:textId="77777777" w:rsidR="00962165" w:rsidRDefault="00962165" w:rsidP="00F9751F">
      <w:pPr>
        <w:pStyle w:val="Normal1"/>
        <w:rPr>
          <w:rFonts w:eastAsia="Cambria"/>
        </w:rPr>
      </w:pPr>
    </w:p>
    <w:p w14:paraId="13AE72F4" w14:textId="77777777" w:rsidR="00962165" w:rsidRDefault="00962165" w:rsidP="00F9751F">
      <w:pPr>
        <w:pStyle w:val="Normal1"/>
        <w:rPr>
          <w:rFonts w:eastAsia="Cambria"/>
        </w:rPr>
      </w:pPr>
    </w:p>
    <w:p w14:paraId="67A810EF" w14:textId="77777777" w:rsidR="00962165" w:rsidRDefault="00962165" w:rsidP="00F9751F">
      <w:pPr>
        <w:pStyle w:val="Normal1"/>
        <w:rPr>
          <w:rFonts w:eastAsia="Cambria"/>
        </w:rPr>
      </w:pPr>
    </w:p>
    <w:p w14:paraId="359EA12D" w14:textId="77777777" w:rsidR="00962165" w:rsidRDefault="00962165" w:rsidP="00F9751F">
      <w:pPr>
        <w:pStyle w:val="Normal1"/>
        <w:rPr>
          <w:rFonts w:eastAsia="Cambria"/>
        </w:rPr>
      </w:pPr>
    </w:p>
    <w:p w14:paraId="219A1AF5" w14:textId="63717924" w:rsidR="00962165" w:rsidRDefault="00962165" w:rsidP="00F9751F">
      <w:pPr>
        <w:pStyle w:val="Normal1"/>
        <w:rPr>
          <w:rFonts w:eastAsia="Cambria"/>
        </w:rPr>
      </w:pPr>
      <w:r>
        <w:rPr>
          <w:rFonts w:eastAsia="Cambria"/>
        </w:rPr>
        <w:t xml:space="preserve">Mötessekreterare </w:t>
      </w:r>
      <w:r w:rsidRPr="00962165">
        <w:rPr>
          <w:rFonts w:eastAsia="Cambria"/>
          <w:b/>
        </w:rPr>
        <w:t>Caroline Wiman</w:t>
      </w:r>
    </w:p>
    <w:p w14:paraId="3008FA27" w14:textId="77777777" w:rsidR="00962165" w:rsidRDefault="00962165" w:rsidP="00F9751F">
      <w:pPr>
        <w:pStyle w:val="Normal1"/>
        <w:rPr>
          <w:rFonts w:eastAsia="Cambria"/>
        </w:rPr>
      </w:pPr>
    </w:p>
    <w:p w14:paraId="1218F07E" w14:textId="77777777" w:rsidR="00962165" w:rsidRDefault="00962165" w:rsidP="00F9751F">
      <w:pPr>
        <w:pStyle w:val="Normal1"/>
        <w:rPr>
          <w:rFonts w:eastAsia="Cambria"/>
        </w:rPr>
      </w:pPr>
    </w:p>
    <w:p w14:paraId="13414527" w14:textId="01D01B32" w:rsidR="00962165" w:rsidRDefault="00962165" w:rsidP="00F9751F">
      <w:pPr>
        <w:pStyle w:val="Normal1"/>
        <w:pBdr>
          <w:bottom w:val="single" w:sz="12" w:space="1" w:color="auto"/>
        </w:pBdr>
        <w:rPr>
          <w:rFonts w:eastAsia="Cambria"/>
        </w:rPr>
      </w:pPr>
      <w:r w:rsidRPr="00962165">
        <w:rPr>
          <w:rFonts w:eastAsia="Cambria"/>
          <w:sz w:val="20"/>
          <w:szCs w:val="20"/>
        </w:rPr>
        <w:t>Signatur</w:t>
      </w:r>
      <w:r>
        <w:rPr>
          <w:rFonts w:eastAsia="Cambria"/>
        </w:rPr>
        <w:tab/>
      </w:r>
      <w:r>
        <w:rPr>
          <w:rFonts w:eastAsia="Cambria"/>
        </w:rPr>
        <w:tab/>
      </w:r>
      <w:r>
        <w:rPr>
          <w:rFonts w:eastAsia="Cambria"/>
        </w:rPr>
        <w:tab/>
      </w:r>
      <w:r>
        <w:rPr>
          <w:rFonts w:eastAsia="Cambria"/>
        </w:rPr>
        <w:tab/>
      </w:r>
      <w:r>
        <w:rPr>
          <w:rFonts w:eastAsia="Cambria"/>
        </w:rPr>
        <w:tab/>
      </w:r>
      <w:r w:rsidRPr="00962165">
        <w:rPr>
          <w:rFonts w:eastAsia="Cambria"/>
          <w:sz w:val="20"/>
          <w:szCs w:val="20"/>
        </w:rPr>
        <w:t>Datum</w:t>
      </w:r>
    </w:p>
    <w:p w14:paraId="4A06B24C" w14:textId="77777777" w:rsidR="00962165" w:rsidRDefault="00962165" w:rsidP="00F9751F">
      <w:pPr>
        <w:pStyle w:val="Normal1"/>
        <w:pBdr>
          <w:top w:val="none" w:sz="0" w:space="0" w:color="auto"/>
        </w:pBdr>
        <w:rPr>
          <w:rFonts w:eastAsia="Cambria"/>
        </w:rPr>
      </w:pPr>
    </w:p>
    <w:p w14:paraId="6A1A6EA9" w14:textId="77777777" w:rsidR="00001509" w:rsidRDefault="00001509" w:rsidP="00F9751F">
      <w:pPr>
        <w:pStyle w:val="Normal1"/>
        <w:pBdr>
          <w:top w:val="none" w:sz="0" w:space="0" w:color="auto"/>
        </w:pBdr>
        <w:rPr>
          <w:rFonts w:eastAsia="Cambria"/>
        </w:rPr>
      </w:pPr>
    </w:p>
    <w:p w14:paraId="131445EE" w14:textId="2160B548" w:rsidR="00001509" w:rsidRDefault="00001509" w:rsidP="00F9751F">
      <w:pPr>
        <w:pStyle w:val="Normal1"/>
        <w:pBdr>
          <w:top w:val="none" w:sz="0" w:space="0" w:color="auto"/>
        </w:pBdr>
        <w:rPr>
          <w:rFonts w:eastAsia="Cambria"/>
        </w:rPr>
      </w:pPr>
      <w:r>
        <w:rPr>
          <w:rFonts w:eastAsia="Cambria"/>
        </w:rPr>
        <w:t xml:space="preserve">Ordförande </w:t>
      </w:r>
      <w:r w:rsidR="005D1B71">
        <w:rPr>
          <w:rFonts w:eastAsia="Cambria"/>
          <w:b/>
        </w:rPr>
        <w:t>Marg</w:t>
      </w:r>
      <w:bookmarkStart w:id="0" w:name="_GoBack"/>
      <w:bookmarkEnd w:id="0"/>
      <w:r w:rsidRPr="00001509">
        <w:rPr>
          <w:rFonts w:eastAsia="Cambria"/>
          <w:b/>
        </w:rPr>
        <w:t>rete</w:t>
      </w:r>
      <w:r>
        <w:rPr>
          <w:rFonts w:eastAsia="Cambria"/>
        </w:rPr>
        <w:t xml:space="preserve"> </w:t>
      </w:r>
      <w:proofErr w:type="spellStart"/>
      <w:r w:rsidRPr="00001509">
        <w:rPr>
          <w:rFonts w:eastAsia="Cambria"/>
          <w:b/>
        </w:rPr>
        <w:t>Aspvall</w:t>
      </w:r>
      <w:proofErr w:type="spellEnd"/>
    </w:p>
    <w:p w14:paraId="0BCB6A98" w14:textId="709BA53B" w:rsidR="00001509" w:rsidRDefault="00001509" w:rsidP="00F9751F">
      <w:pPr>
        <w:pStyle w:val="Normal1"/>
        <w:pBdr>
          <w:top w:val="none" w:sz="0" w:space="0" w:color="auto"/>
          <w:bottom w:val="single" w:sz="12" w:space="1" w:color="auto"/>
        </w:pBdr>
        <w:rPr>
          <w:rFonts w:eastAsia="Cambria"/>
        </w:rPr>
      </w:pPr>
    </w:p>
    <w:p w14:paraId="6D987350" w14:textId="77777777" w:rsidR="00001509" w:rsidRDefault="00001509" w:rsidP="00F9751F">
      <w:pPr>
        <w:pStyle w:val="Normal1"/>
        <w:pBdr>
          <w:top w:val="none" w:sz="0" w:space="0" w:color="auto"/>
          <w:bottom w:val="single" w:sz="12" w:space="1" w:color="auto"/>
        </w:pBdr>
        <w:rPr>
          <w:rFonts w:eastAsia="Cambria"/>
        </w:rPr>
      </w:pPr>
    </w:p>
    <w:p w14:paraId="1E1EC0B2" w14:textId="1CD334AC" w:rsidR="00001509" w:rsidRDefault="00001509" w:rsidP="00F9751F">
      <w:pPr>
        <w:pStyle w:val="Normal1"/>
        <w:pBdr>
          <w:top w:val="none" w:sz="0" w:space="0" w:color="auto"/>
          <w:bottom w:val="single" w:sz="12" w:space="1" w:color="auto"/>
        </w:pBdr>
        <w:rPr>
          <w:rFonts w:eastAsia="Cambria"/>
        </w:rPr>
      </w:pPr>
      <w:r w:rsidRPr="00001509">
        <w:rPr>
          <w:rFonts w:eastAsia="Cambria"/>
          <w:sz w:val="20"/>
          <w:szCs w:val="20"/>
        </w:rPr>
        <w:t>Signatur</w:t>
      </w:r>
      <w:r>
        <w:rPr>
          <w:rFonts w:eastAsia="Cambria"/>
        </w:rPr>
        <w:tab/>
      </w:r>
      <w:r>
        <w:rPr>
          <w:rFonts w:eastAsia="Cambria"/>
        </w:rPr>
        <w:tab/>
      </w:r>
      <w:r>
        <w:rPr>
          <w:rFonts w:eastAsia="Cambria"/>
        </w:rPr>
        <w:tab/>
      </w:r>
      <w:r>
        <w:rPr>
          <w:rFonts w:eastAsia="Cambria"/>
        </w:rPr>
        <w:tab/>
      </w:r>
      <w:r>
        <w:rPr>
          <w:rFonts w:eastAsia="Cambria"/>
        </w:rPr>
        <w:tab/>
      </w:r>
      <w:r w:rsidRPr="00001509">
        <w:rPr>
          <w:rFonts w:eastAsia="Cambria"/>
          <w:sz w:val="20"/>
          <w:szCs w:val="20"/>
        </w:rPr>
        <w:t>Datum</w:t>
      </w:r>
    </w:p>
    <w:p w14:paraId="4291D9A7" w14:textId="77777777" w:rsidR="00001509" w:rsidRDefault="00001509" w:rsidP="00F9751F">
      <w:pPr>
        <w:pStyle w:val="Normal1"/>
        <w:pBdr>
          <w:top w:val="none" w:sz="0" w:space="0" w:color="auto"/>
        </w:pBdr>
        <w:rPr>
          <w:rFonts w:eastAsia="Cambria"/>
        </w:rPr>
      </w:pPr>
    </w:p>
    <w:p w14:paraId="03D4BD93" w14:textId="77777777" w:rsidR="00962165" w:rsidRDefault="00962165" w:rsidP="00F9751F">
      <w:pPr>
        <w:pStyle w:val="Normal1"/>
        <w:pBdr>
          <w:top w:val="none" w:sz="0" w:space="0" w:color="auto"/>
        </w:pBdr>
        <w:rPr>
          <w:rFonts w:eastAsia="Cambria"/>
        </w:rPr>
      </w:pPr>
    </w:p>
    <w:p w14:paraId="137975DD" w14:textId="0AC35B4C" w:rsidR="00962165" w:rsidRDefault="00962165" w:rsidP="00F9751F">
      <w:pPr>
        <w:pStyle w:val="Normal1"/>
        <w:pBdr>
          <w:top w:val="none" w:sz="0" w:space="0" w:color="auto"/>
        </w:pBdr>
        <w:rPr>
          <w:rFonts w:eastAsia="Cambria"/>
        </w:rPr>
      </w:pPr>
      <w:r>
        <w:rPr>
          <w:rFonts w:eastAsia="Cambria"/>
        </w:rPr>
        <w:t xml:space="preserve">Justerare </w:t>
      </w:r>
      <w:proofErr w:type="spellStart"/>
      <w:r w:rsidRPr="00962165">
        <w:rPr>
          <w:rFonts w:eastAsia="Cambria"/>
          <w:b/>
        </w:rPr>
        <w:t>Eyla</w:t>
      </w:r>
      <w:proofErr w:type="spellEnd"/>
      <w:r w:rsidRPr="00962165">
        <w:rPr>
          <w:rFonts w:eastAsia="Cambria"/>
          <w:b/>
        </w:rPr>
        <w:t xml:space="preserve"> Mohlin</w:t>
      </w:r>
    </w:p>
    <w:p w14:paraId="35AB615F" w14:textId="77777777" w:rsidR="00962165" w:rsidRDefault="00962165" w:rsidP="00F9751F">
      <w:pPr>
        <w:pStyle w:val="Normal1"/>
        <w:pBdr>
          <w:top w:val="none" w:sz="0" w:space="0" w:color="auto"/>
        </w:pBdr>
        <w:rPr>
          <w:rFonts w:eastAsia="Cambria"/>
        </w:rPr>
      </w:pPr>
    </w:p>
    <w:p w14:paraId="1C15F9B2" w14:textId="77777777" w:rsidR="00962165" w:rsidRDefault="00962165" w:rsidP="00F9751F">
      <w:pPr>
        <w:pStyle w:val="Normal1"/>
        <w:pBdr>
          <w:top w:val="none" w:sz="0" w:space="0" w:color="auto"/>
        </w:pBdr>
        <w:rPr>
          <w:rFonts w:eastAsia="Cambria"/>
        </w:rPr>
      </w:pPr>
    </w:p>
    <w:p w14:paraId="039227AA" w14:textId="27AFFD45" w:rsidR="00962165" w:rsidRDefault="00962165" w:rsidP="00F9751F">
      <w:pPr>
        <w:pStyle w:val="Normal1"/>
        <w:pBdr>
          <w:top w:val="none" w:sz="0" w:space="0" w:color="auto"/>
          <w:bottom w:val="single" w:sz="12" w:space="1" w:color="auto"/>
        </w:pBdr>
        <w:rPr>
          <w:rFonts w:eastAsia="Cambria"/>
        </w:rPr>
      </w:pPr>
      <w:r w:rsidRPr="00962165">
        <w:rPr>
          <w:rFonts w:eastAsia="Cambria"/>
          <w:sz w:val="20"/>
          <w:szCs w:val="20"/>
        </w:rPr>
        <w:t>Signatur</w:t>
      </w:r>
      <w:r>
        <w:rPr>
          <w:rFonts w:eastAsia="Cambria"/>
        </w:rPr>
        <w:tab/>
      </w:r>
      <w:r>
        <w:rPr>
          <w:rFonts w:eastAsia="Cambria"/>
        </w:rPr>
        <w:tab/>
      </w:r>
      <w:r>
        <w:rPr>
          <w:rFonts w:eastAsia="Cambria"/>
        </w:rPr>
        <w:tab/>
      </w:r>
      <w:r>
        <w:rPr>
          <w:rFonts w:eastAsia="Cambria"/>
        </w:rPr>
        <w:tab/>
      </w:r>
      <w:r>
        <w:rPr>
          <w:rFonts w:eastAsia="Cambria"/>
        </w:rPr>
        <w:tab/>
      </w:r>
      <w:r w:rsidRPr="00962165">
        <w:rPr>
          <w:rFonts w:eastAsia="Cambria"/>
          <w:sz w:val="20"/>
          <w:szCs w:val="20"/>
        </w:rPr>
        <w:t>Datum</w:t>
      </w:r>
    </w:p>
    <w:p w14:paraId="190848F3" w14:textId="77777777" w:rsidR="00962165" w:rsidRDefault="00962165" w:rsidP="00F9751F">
      <w:pPr>
        <w:pStyle w:val="Normal1"/>
        <w:pBdr>
          <w:top w:val="none" w:sz="0" w:space="0" w:color="auto"/>
        </w:pBdr>
        <w:rPr>
          <w:rFonts w:eastAsia="Cambria"/>
        </w:rPr>
      </w:pPr>
    </w:p>
    <w:p w14:paraId="40E9EB7C" w14:textId="77777777" w:rsidR="00962165" w:rsidRDefault="00962165" w:rsidP="00F9751F">
      <w:pPr>
        <w:pStyle w:val="Normal1"/>
        <w:pBdr>
          <w:top w:val="none" w:sz="0" w:space="0" w:color="auto"/>
        </w:pBdr>
        <w:rPr>
          <w:rFonts w:eastAsia="Cambria"/>
        </w:rPr>
      </w:pPr>
    </w:p>
    <w:p w14:paraId="740DAC57" w14:textId="29C7684B" w:rsidR="00FD13E0" w:rsidRDefault="00962165" w:rsidP="00962165">
      <w:pPr>
        <w:pStyle w:val="Normal1"/>
        <w:pBdr>
          <w:top w:val="none" w:sz="0" w:space="0" w:color="auto"/>
        </w:pBdr>
        <w:rPr>
          <w:rFonts w:eastAsia="Cambria"/>
        </w:rPr>
      </w:pPr>
      <w:r>
        <w:rPr>
          <w:rFonts w:eastAsia="Cambria"/>
        </w:rPr>
        <w:t xml:space="preserve">Justerare </w:t>
      </w:r>
      <w:r w:rsidRPr="00962165">
        <w:rPr>
          <w:rFonts w:eastAsia="Cambria"/>
          <w:b/>
        </w:rPr>
        <w:t>Alexander Rosenström</w:t>
      </w:r>
    </w:p>
    <w:p w14:paraId="439881BA" w14:textId="77777777" w:rsidR="00962165" w:rsidRDefault="00962165" w:rsidP="00962165">
      <w:pPr>
        <w:pStyle w:val="Normal1"/>
        <w:pBdr>
          <w:top w:val="none" w:sz="0" w:space="0" w:color="auto"/>
        </w:pBdr>
        <w:rPr>
          <w:rFonts w:eastAsia="Cambria"/>
        </w:rPr>
      </w:pPr>
    </w:p>
    <w:p w14:paraId="267CC81E" w14:textId="77777777" w:rsidR="00962165" w:rsidRDefault="00962165" w:rsidP="00962165">
      <w:pPr>
        <w:pStyle w:val="Normal1"/>
        <w:pBdr>
          <w:top w:val="none" w:sz="0" w:space="0" w:color="auto"/>
        </w:pBdr>
        <w:rPr>
          <w:rFonts w:eastAsia="Cambria"/>
        </w:rPr>
      </w:pPr>
    </w:p>
    <w:p w14:paraId="61F8D797" w14:textId="4CB5A1F3" w:rsidR="00962165" w:rsidRDefault="00962165" w:rsidP="00962165">
      <w:pPr>
        <w:pStyle w:val="Normal1"/>
        <w:pBdr>
          <w:top w:val="none" w:sz="0" w:space="0" w:color="auto"/>
          <w:bottom w:val="single" w:sz="12" w:space="1" w:color="auto"/>
        </w:pBdr>
        <w:rPr>
          <w:rFonts w:eastAsia="Cambria"/>
        </w:rPr>
      </w:pPr>
      <w:r w:rsidRPr="00962165">
        <w:rPr>
          <w:rFonts w:eastAsia="Cambria"/>
          <w:sz w:val="20"/>
          <w:szCs w:val="20"/>
        </w:rPr>
        <w:t>Signatur</w:t>
      </w:r>
      <w:r>
        <w:rPr>
          <w:rFonts w:eastAsia="Cambria"/>
        </w:rPr>
        <w:tab/>
      </w:r>
      <w:r>
        <w:rPr>
          <w:rFonts w:eastAsia="Cambria"/>
        </w:rPr>
        <w:tab/>
      </w:r>
      <w:r>
        <w:rPr>
          <w:rFonts w:eastAsia="Cambria"/>
        </w:rPr>
        <w:tab/>
      </w:r>
      <w:r>
        <w:rPr>
          <w:rFonts w:eastAsia="Cambria"/>
        </w:rPr>
        <w:tab/>
      </w:r>
      <w:r>
        <w:rPr>
          <w:rFonts w:eastAsia="Cambria"/>
        </w:rPr>
        <w:tab/>
      </w:r>
      <w:r w:rsidRPr="00962165">
        <w:rPr>
          <w:rFonts w:eastAsia="Cambria"/>
          <w:sz w:val="20"/>
          <w:szCs w:val="20"/>
        </w:rPr>
        <w:t>Datum</w:t>
      </w:r>
    </w:p>
    <w:p w14:paraId="2273AD99" w14:textId="77777777" w:rsidR="00962165" w:rsidRPr="00962165" w:rsidRDefault="00962165" w:rsidP="00962165">
      <w:pPr>
        <w:pStyle w:val="Normal1"/>
        <w:pBdr>
          <w:top w:val="none" w:sz="0" w:space="0" w:color="auto"/>
        </w:pBdr>
        <w:rPr>
          <w:rFonts w:eastAsia="Cambria"/>
        </w:rPr>
      </w:pPr>
    </w:p>
    <w:sectPr w:rsidR="00962165" w:rsidRPr="00962165">
      <w:headerReference w:type="default" r:id="rId8"/>
      <w:footerReference w:type="default" r:id="rId9"/>
      <w:pgSz w:w="11906" w:h="16838"/>
      <w:pgMar w:top="1134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186C1" w14:textId="77777777" w:rsidR="00215DBD" w:rsidRDefault="00215DBD">
      <w:r>
        <w:separator/>
      </w:r>
    </w:p>
  </w:endnote>
  <w:endnote w:type="continuationSeparator" w:id="0">
    <w:p w14:paraId="68385B16" w14:textId="77777777" w:rsidR="00215DBD" w:rsidRDefault="00215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AEB95" w14:textId="77777777" w:rsidR="00C820AC" w:rsidRDefault="00C820AC">
    <w:pPr>
      <w:pStyle w:val="Normal1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391F5" w14:textId="77777777" w:rsidR="00215DBD" w:rsidRDefault="00215DBD">
      <w:r>
        <w:separator/>
      </w:r>
    </w:p>
  </w:footnote>
  <w:footnote w:type="continuationSeparator" w:id="0">
    <w:p w14:paraId="27C4F6BE" w14:textId="77777777" w:rsidR="00215DBD" w:rsidRDefault="00215D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DBF13" w14:textId="77777777" w:rsidR="00C820AC" w:rsidRDefault="00C820AC">
    <w:pPr>
      <w:pStyle w:val="Normal1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413F2"/>
    <w:multiLevelType w:val="multilevel"/>
    <w:tmpl w:val="B0C895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15"/>
    <w:rsid w:val="00001509"/>
    <w:rsid w:val="00007791"/>
    <w:rsid w:val="00046063"/>
    <w:rsid w:val="00095C0C"/>
    <w:rsid w:val="000C56C8"/>
    <w:rsid w:val="0012789B"/>
    <w:rsid w:val="001532F4"/>
    <w:rsid w:val="001845A6"/>
    <w:rsid w:val="001B36E8"/>
    <w:rsid w:val="001C18F3"/>
    <w:rsid w:val="001C44FB"/>
    <w:rsid w:val="001E5D9F"/>
    <w:rsid w:val="00215DBD"/>
    <w:rsid w:val="00264D87"/>
    <w:rsid w:val="00264E1D"/>
    <w:rsid w:val="002D009C"/>
    <w:rsid w:val="00330DAA"/>
    <w:rsid w:val="003402AA"/>
    <w:rsid w:val="003642DF"/>
    <w:rsid w:val="00385792"/>
    <w:rsid w:val="003F2688"/>
    <w:rsid w:val="00401F33"/>
    <w:rsid w:val="004119CA"/>
    <w:rsid w:val="00446533"/>
    <w:rsid w:val="00487AE4"/>
    <w:rsid w:val="00526C4E"/>
    <w:rsid w:val="005D1B71"/>
    <w:rsid w:val="006863B8"/>
    <w:rsid w:val="006A4961"/>
    <w:rsid w:val="006B6A02"/>
    <w:rsid w:val="006F1206"/>
    <w:rsid w:val="00726979"/>
    <w:rsid w:val="007A6DAB"/>
    <w:rsid w:val="00816BD0"/>
    <w:rsid w:val="00851786"/>
    <w:rsid w:val="008741EF"/>
    <w:rsid w:val="008F09ED"/>
    <w:rsid w:val="008F46AA"/>
    <w:rsid w:val="00962165"/>
    <w:rsid w:val="009A3511"/>
    <w:rsid w:val="009A6C85"/>
    <w:rsid w:val="009E68CD"/>
    <w:rsid w:val="00A01215"/>
    <w:rsid w:val="00A50F5A"/>
    <w:rsid w:val="00A86C1D"/>
    <w:rsid w:val="00B25189"/>
    <w:rsid w:val="00BE36B8"/>
    <w:rsid w:val="00BF6288"/>
    <w:rsid w:val="00C820AC"/>
    <w:rsid w:val="00CA2590"/>
    <w:rsid w:val="00CB691F"/>
    <w:rsid w:val="00CC3BE0"/>
    <w:rsid w:val="00CD5086"/>
    <w:rsid w:val="00D314FD"/>
    <w:rsid w:val="00D33E26"/>
    <w:rsid w:val="00D47BF6"/>
    <w:rsid w:val="00D75B53"/>
    <w:rsid w:val="00E0314F"/>
    <w:rsid w:val="00E85E2C"/>
    <w:rsid w:val="00EA6561"/>
    <w:rsid w:val="00EB6D8D"/>
    <w:rsid w:val="00F14E40"/>
    <w:rsid w:val="00F15D93"/>
    <w:rsid w:val="00F25AFC"/>
    <w:rsid w:val="00F84090"/>
    <w:rsid w:val="00F9751F"/>
    <w:rsid w:val="00FC7D0A"/>
    <w:rsid w:val="00FD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6E821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1215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1">
    <w:name w:val="Normal1"/>
    <w:rsid w:val="00A01215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</w:rPr>
  </w:style>
  <w:style w:type="character" w:styleId="Hyperlnk">
    <w:name w:val="Hyperlink"/>
    <w:basedOn w:val="Standardstycketeckensnitt"/>
    <w:uiPriority w:val="99"/>
    <w:unhideWhenUsed/>
    <w:rsid w:val="00A0121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0121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1215"/>
    <w:rPr>
      <w:rFonts w:ascii="Lucida Grande" w:eastAsia="Times New Roman" w:hAnsi="Lucida Grande" w:cs="Lucida Grande"/>
      <w:color w:val="000000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0077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298</Words>
  <Characters>1581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Båtelsson</dc:creator>
  <cp:keywords/>
  <dc:description/>
  <cp:lastModifiedBy>Caroline W</cp:lastModifiedBy>
  <cp:revision>7</cp:revision>
  <dcterms:created xsi:type="dcterms:W3CDTF">2018-02-26T18:43:00Z</dcterms:created>
  <dcterms:modified xsi:type="dcterms:W3CDTF">2018-03-06T15:26:00Z</dcterms:modified>
</cp:coreProperties>
</file>